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A368A" w14:textId="77777777" w:rsidR="00E23583" w:rsidRDefault="00E23583" w:rsidP="00432DF7">
      <w:pPr>
        <w:spacing w:line="276" w:lineRule="auto"/>
        <w:contextualSpacing/>
        <w:rPr>
          <w:b/>
          <w:sz w:val="27"/>
          <w:szCs w:val="27"/>
        </w:rPr>
      </w:pPr>
    </w:p>
    <w:p w14:paraId="4652F0AB" w14:textId="6B3F5A5B" w:rsidR="00E65B01" w:rsidRPr="00432DF7" w:rsidRDefault="00E65B01" w:rsidP="00432DF7">
      <w:pPr>
        <w:spacing w:line="276" w:lineRule="auto"/>
        <w:contextualSpacing/>
        <w:rPr>
          <w:b/>
          <w:sz w:val="27"/>
          <w:szCs w:val="27"/>
        </w:rPr>
      </w:pPr>
      <w:r w:rsidRPr="00432DF7">
        <w:rPr>
          <w:b/>
          <w:sz w:val="27"/>
          <w:szCs w:val="27"/>
        </w:rPr>
        <w:t>Уважаемые коллеги!</w:t>
      </w:r>
    </w:p>
    <w:p w14:paraId="7327B742" w14:textId="3CA15038" w:rsidR="00284423" w:rsidRPr="00432DF7" w:rsidRDefault="00593688" w:rsidP="00432DF7">
      <w:pPr>
        <w:spacing w:line="276" w:lineRule="auto"/>
        <w:contextualSpacing/>
        <w:rPr>
          <w:b/>
          <w:bCs/>
          <w:i/>
          <w:iCs/>
          <w:sz w:val="27"/>
          <w:szCs w:val="27"/>
        </w:rPr>
      </w:pPr>
      <w:r w:rsidRPr="00432DF7">
        <w:rPr>
          <w:sz w:val="27"/>
          <w:szCs w:val="27"/>
          <w:u w:val="single"/>
        </w:rPr>
        <w:t>15 мая</w:t>
      </w:r>
      <w:r w:rsidR="00284423" w:rsidRPr="00432DF7">
        <w:rPr>
          <w:sz w:val="27"/>
          <w:szCs w:val="27"/>
          <w:u w:val="single"/>
        </w:rPr>
        <w:t xml:space="preserve"> 2025 года</w:t>
      </w:r>
      <w:r w:rsidR="00284423" w:rsidRPr="00432DF7">
        <w:rPr>
          <w:sz w:val="27"/>
          <w:szCs w:val="27"/>
        </w:rPr>
        <w:t xml:space="preserve"> </w:t>
      </w:r>
      <w:r w:rsidR="00D5135B" w:rsidRPr="00432DF7">
        <w:rPr>
          <w:sz w:val="27"/>
          <w:szCs w:val="27"/>
        </w:rPr>
        <w:t xml:space="preserve">Факультет национальной безопасности Института права и национальной безопасности Российской академии народного хозяйства и государственной службы при Президенте Российской Федерации проводит </w:t>
      </w:r>
      <w:r w:rsidR="004E7665" w:rsidRPr="00432DF7">
        <w:rPr>
          <w:sz w:val="27"/>
          <w:szCs w:val="27"/>
        </w:rPr>
        <w:t>кругл</w:t>
      </w:r>
      <w:r w:rsidR="00284423" w:rsidRPr="00432DF7">
        <w:rPr>
          <w:sz w:val="27"/>
          <w:szCs w:val="27"/>
        </w:rPr>
        <w:t>ый</w:t>
      </w:r>
      <w:r w:rsidR="004E7665" w:rsidRPr="00432DF7">
        <w:rPr>
          <w:sz w:val="27"/>
          <w:szCs w:val="27"/>
        </w:rPr>
        <w:t xml:space="preserve"> стол</w:t>
      </w:r>
      <w:r w:rsidRPr="00432DF7">
        <w:rPr>
          <w:sz w:val="27"/>
          <w:szCs w:val="27"/>
        </w:rPr>
        <w:t xml:space="preserve"> «</w:t>
      </w:r>
      <w:r w:rsidR="004A74B2" w:rsidRPr="00432DF7">
        <w:rPr>
          <w:b/>
          <w:bCs/>
          <w:i/>
          <w:iCs/>
          <w:sz w:val="27"/>
          <w:szCs w:val="27"/>
        </w:rPr>
        <w:t>Разработка подходов</w:t>
      </w:r>
      <w:r w:rsidR="005B0851" w:rsidRPr="00432DF7">
        <w:rPr>
          <w:b/>
          <w:bCs/>
          <w:i/>
          <w:iCs/>
          <w:sz w:val="27"/>
          <w:szCs w:val="27"/>
        </w:rPr>
        <w:t xml:space="preserve"> к</w:t>
      </w:r>
      <w:r w:rsidR="004A74B2" w:rsidRPr="00432DF7">
        <w:rPr>
          <w:b/>
          <w:bCs/>
          <w:i/>
          <w:iCs/>
          <w:sz w:val="27"/>
          <w:szCs w:val="27"/>
        </w:rPr>
        <w:t xml:space="preserve"> комплексной социализации </w:t>
      </w:r>
      <w:r w:rsidRPr="00432DF7">
        <w:rPr>
          <w:b/>
          <w:bCs/>
          <w:i/>
          <w:iCs/>
          <w:sz w:val="27"/>
          <w:szCs w:val="27"/>
        </w:rPr>
        <w:t>уязвимых групп населения</w:t>
      </w:r>
      <w:r w:rsidR="004A74B2" w:rsidRPr="00432DF7">
        <w:rPr>
          <w:b/>
          <w:bCs/>
          <w:i/>
          <w:iCs/>
          <w:sz w:val="27"/>
          <w:szCs w:val="27"/>
        </w:rPr>
        <w:t xml:space="preserve"> в условиях специальных административных режимов»</w:t>
      </w:r>
      <w:r w:rsidR="004E7665" w:rsidRPr="00432DF7">
        <w:rPr>
          <w:b/>
          <w:bCs/>
          <w:i/>
          <w:iCs/>
          <w:sz w:val="27"/>
          <w:szCs w:val="27"/>
        </w:rPr>
        <w:t>,</w:t>
      </w:r>
      <w:r w:rsidR="004E7665" w:rsidRPr="00432DF7">
        <w:rPr>
          <w:sz w:val="27"/>
          <w:szCs w:val="27"/>
        </w:rPr>
        <w:t xml:space="preserve"> посвященн</w:t>
      </w:r>
      <w:r w:rsidR="00284423" w:rsidRPr="00432DF7">
        <w:rPr>
          <w:sz w:val="27"/>
          <w:szCs w:val="27"/>
        </w:rPr>
        <w:t>ый</w:t>
      </w:r>
      <w:r w:rsidR="005B0851" w:rsidRPr="00432DF7">
        <w:rPr>
          <w:sz w:val="27"/>
          <w:szCs w:val="27"/>
        </w:rPr>
        <w:t xml:space="preserve"> развитию</w:t>
      </w:r>
      <w:r w:rsidR="004E7665" w:rsidRPr="00432DF7">
        <w:rPr>
          <w:sz w:val="27"/>
          <w:szCs w:val="27"/>
        </w:rPr>
        <w:t xml:space="preserve"> </w:t>
      </w:r>
      <w:r w:rsidR="005B0851" w:rsidRPr="00432DF7">
        <w:rPr>
          <w:sz w:val="27"/>
          <w:szCs w:val="27"/>
        </w:rPr>
        <w:t xml:space="preserve">мер поддержки ветеранов и членов их семей </w:t>
      </w:r>
      <w:r w:rsidR="004E7665" w:rsidRPr="00432DF7">
        <w:rPr>
          <w:b/>
          <w:bCs/>
          <w:i/>
          <w:iCs/>
          <w:sz w:val="27"/>
          <w:szCs w:val="27"/>
        </w:rPr>
        <w:t xml:space="preserve">в рамках реализации 442-ФЗ </w:t>
      </w:r>
      <w:r w:rsidR="004A74B2" w:rsidRPr="00432DF7">
        <w:rPr>
          <w:b/>
          <w:bCs/>
          <w:i/>
          <w:iCs/>
          <w:sz w:val="27"/>
          <w:szCs w:val="27"/>
        </w:rPr>
        <w:t>«</w:t>
      </w:r>
      <w:r w:rsidR="004E7665" w:rsidRPr="00432DF7">
        <w:rPr>
          <w:b/>
          <w:bCs/>
          <w:i/>
          <w:iCs/>
          <w:sz w:val="27"/>
          <w:szCs w:val="27"/>
        </w:rPr>
        <w:t>Об основах социального обслуживания граждан в Российской Федерации</w:t>
      </w:r>
      <w:r w:rsidR="004A74B2" w:rsidRPr="00432DF7">
        <w:rPr>
          <w:b/>
          <w:bCs/>
          <w:i/>
          <w:iCs/>
          <w:sz w:val="27"/>
          <w:szCs w:val="27"/>
        </w:rPr>
        <w:t>».</w:t>
      </w:r>
    </w:p>
    <w:p w14:paraId="36A0576F" w14:textId="56F5311C" w:rsidR="00D5135B" w:rsidRPr="00432DF7" w:rsidRDefault="00D5135B" w:rsidP="00432DF7">
      <w:pPr>
        <w:spacing w:line="276" w:lineRule="auto"/>
        <w:contextualSpacing/>
        <w:rPr>
          <w:sz w:val="27"/>
          <w:szCs w:val="27"/>
        </w:rPr>
      </w:pPr>
      <w:r w:rsidRPr="00432DF7">
        <w:rPr>
          <w:sz w:val="27"/>
          <w:szCs w:val="27"/>
        </w:rPr>
        <w:t>Целью мероприятия является</w:t>
      </w:r>
      <w:r w:rsidR="00442248" w:rsidRPr="00432DF7">
        <w:rPr>
          <w:sz w:val="27"/>
          <w:szCs w:val="27"/>
        </w:rPr>
        <w:t xml:space="preserve"> </w:t>
      </w:r>
      <w:r w:rsidRPr="00432DF7">
        <w:rPr>
          <w:sz w:val="27"/>
          <w:szCs w:val="27"/>
        </w:rPr>
        <w:t>- выработка эффективных решений в сфере обеспечения социальной безопасности в условиях новых вызовов и угроз на основе сотрудничества бизнеса, компетентных органов, академического, педагогического и экспертного сообщества.</w:t>
      </w:r>
    </w:p>
    <w:p w14:paraId="576F251F" w14:textId="77777777" w:rsidR="00D5135B" w:rsidRPr="00432DF7" w:rsidRDefault="00E65B01" w:rsidP="00432DF7">
      <w:pPr>
        <w:spacing w:line="276" w:lineRule="auto"/>
        <w:contextualSpacing/>
        <w:rPr>
          <w:sz w:val="27"/>
          <w:szCs w:val="27"/>
        </w:rPr>
      </w:pPr>
      <w:r w:rsidRPr="00432DF7">
        <w:rPr>
          <w:sz w:val="27"/>
          <w:szCs w:val="27"/>
        </w:rPr>
        <w:t xml:space="preserve">Это мероприятие станет важной площадкой для обмена мнениями и выработки </w:t>
      </w:r>
      <w:bookmarkStart w:id="0" w:name="_Hlk195539185"/>
      <w:r w:rsidRPr="00432DF7">
        <w:rPr>
          <w:sz w:val="27"/>
          <w:szCs w:val="27"/>
        </w:rPr>
        <w:t>эффективных решений в сфере социальной поддержки ветеранов и их близких</w:t>
      </w:r>
      <w:bookmarkEnd w:id="0"/>
      <w:r w:rsidRPr="00432DF7">
        <w:rPr>
          <w:sz w:val="27"/>
          <w:szCs w:val="27"/>
        </w:rPr>
        <w:t xml:space="preserve">. </w:t>
      </w:r>
    </w:p>
    <w:p w14:paraId="2DE81D2B" w14:textId="428A0E4F" w:rsidR="00D5135B" w:rsidRPr="00432DF7" w:rsidRDefault="00D5135B" w:rsidP="00432DF7">
      <w:pPr>
        <w:spacing w:line="276" w:lineRule="auto"/>
        <w:contextualSpacing/>
        <w:rPr>
          <w:sz w:val="27"/>
          <w:szCs w:val="27"/>
        </w:rPr>
      </w:pPr>
      <w:r w:rsidRPr="00432DF7">
        <w:rPr>
          <w:sz w:val="27"/>
          <w:szCs w:val="27"/>
        </w:rPr>
        <w:t xml:space="preserve">Программа мероприятия предполагает обсуждение следующих вопросов: </w:t>
      </w:r>
    </w:p>
    <w:p w14:paraId="5ED5A1DB" w14:textId="5908E60E" w:rsidR="00E65B01" w:rsidRPr="00432DF7" w:rsidRDefault="00E65B01" w:rsidP="00432DF7">
      <w:pPr>
        <w:spacing w:line="276" w:lineRule="auto"/>
        <w:rPr>
          <w:sz w:val="27"/>
          <w:szCs w:val="27"/>
        </w:rPr>
      </w:pPr>
      <w:r w:rsidRPr="00432DF7">
        <w:rPr>
          <w:b/>
          <w:bCs/>
          <w:sz w:val="27"/>
          <w:szCs w:val="27"/>
        </w:rPr>
        <w:t xml:space="preserve">Комплексная ресоциализация </w:t>
      </w:r>
      <w:r w:rsidR="004A74B2" w:rsidRPr="00432DF7">
        <w:rPr>
          <w:b/>
          <w:bCs/>
          <w:sz w:val="27"/>
          <w:szCs w:val="27"/>
        </w:rPr>
        <w:t xml:space="preserve">уязвимых групп населения в условиях специальных административных режимов </w:t>
      </w:r>
      <w:r w:rsidRPr="00432DF7">
        <w:rPr>
          <w:sz w:val="27"/>
          <w:szCs w:val="27"/>
        </w:rPr>
        <w:t>— состояние работы в регионах, существующие проблемы и дефициты помощи, а также соответствие региональных данных реальной ситуации.</w:t>
      </w:r>
    </w:p>
    <w:p w14:paraId="44AF25A0" w14:textId="5C079B57" w:rsidR="00E65B01" w:rsidRPr="00432DF7" w:rsidRDefault="00E65B01" w:rsidP="00432DF7">
      <w:pPr>
        <w:spacing w:line="276" w:lineRule="auto"/>
        <w:rPr>
          <w:sz w:val="27"/>
          <w:szCs w:val="27"/>
        </w:rPr>
      </w:pPr>
      <w:r w:rsidRPr="00432DF7">
        <w:rPr>
          <w:b/>
          <w:bCs/>
          <w:sz w:val="27"/>
          <w:szCs w:val="27"/>
        </w:rPr>
        <w:t xml:space="preserve">Практики социального обслуживания </w:t>
      </w:r>
      <w:r w:rsidR="004A74B2" w:rsidRPr="00432DF7">
        <w:rPr>
          <w:b/>
          <w:bCs/>
          <w:sz w:val="27"/>
          <w:szCs w:val="27"/>
        </w:rPr>
        <w:t xml:space="preserve">уязвимых групп населения в условиях специальных административных режимов </w:t>
      </w:r>
      <w:r w:rsidRPr="00432DF7">
        <w:rPr>
          <w:sz w:val="27"/>
          <w:szCs w:val="27"/>
        </w:rPr>
        <w:t>— организация оказания комплексной социальной помощи с учетом территориальной приближенности поставщиков услуг, достаточное количество специализированных организаций и наличие необходимых финансовых, материально-технических и информационных ресурсов.</w:t>
      </w:r>
    </w:p>
    <w:p w14:paraId="0E434784" w14:textId="77777777" w:rsidR="00E65B01" w:rsidRPr="00432DF7" w:rsidRDefault="00E65B01" w:rsidP="00432DF7">
      <w:pPr>
        <w:spacing w:line="276" w:lineRule="auto"/>
        <w:rPr>
          <w:sz w:val="27"/>
          <w:szCs w:val="27"/>
        </w:rPr>
      </w:pPr>
      <w:r w:rsidRPr="00432DF7">
        <w:rPr>
          <w:b/>
          <w:bCs/>
          <w:sz w:val="27"/>
          <w:szCs w:val="27"/>
        </w:rPr>
        <w:t>Механизмы 442-ФЗ и создание новых социальных услуг</w:t>
      </w:r>
      <w:r w:rsidRPr="00432DF7">
        <w:rPr>
          <w:sz w:val="27"/>
          <w:szCs w:val="27"/>
        </w:rPr>
        <w:t xml:space="preserve"> — разработка федеральных стандартов для оказания специализированной помощи, анализ действующих мер и поиск путей улучшения системы социального обслуживания.</w:t>
      </w:r>
    </w:p>
    <w:p w14:paraId="5031AA7D" w14:textId="0C65909B" w:rsidR="004A74B2" w:rsidRPr="00432DF7" w:rsidRDefault="004A74B2" w:rsidP="00432DF7">
      <w:pPr>
        <w:spacing w:line="276" w:lineRule="auto"/>
        <w:rPr>
          <w:sz w:val="27"/>
          <w:szCs w:val="27"/>
        </w:rPr>
      </w:pPr>
      <w:r w:rsidRPr="00432DF7">
        <w:rPr>
          <w:b/>
          <w:sz w:val="27"/>
          <w:szCs w:val="27"/>
        </w:rPr>
        <w:t>Практики предоставлени</w:t>
      </w:r>
      <w:r w:rsidR="005B0851" w:rsidRPr="00432DF7">
        <w:rPr>
          <w:b/>
          <w:sz w:val="27"/>
          <w:szCs w:val="27"/>
        </w:rPr>
        <w:t>я</w:t>
      </w:r>
      <w:r w:rsidRPr="00432DF7">
        <w:rPr>
          <w:b/>
          <w:sz w:val="27"/>
          <w:szCs w:val="27"/>
        </w:rPr>
        <w:t xml:space="preserve"> </w:t>
      </w:r>
      <w:r w:rsidR="00291DAE">
        <w:rPr>
          <w:b/>
          <w:sz w:val="27"/>
          <w:szCs w:val="27"/>
        </w:rPr>
        <w:t xml:space="preserve">бесплатной </w:t>
      </w:r>
      <w:r w:rsidRPr="00432DF7">
        <w:rPr>
          <w:b/>
          <w:sz w:val="27"/>
          <w:szCs w:val="27"/>
        </w:rPr>
        <w:t>юридической помощи</w:t>
      </w:r>
      <w:r w:rsidRPr="00432DF7">
        <w:rPr>
          <w:sz w:val="27"/>
          <w:szCs w:val="27"/>
        </w:rPr>
        <w:t xml:space="preserve"> -</w:t>
      </w:r>
      <w:r w:rsidR="005B0851" w:rsidRPr="00432DF7">
        <w:rPr>
          <w:sz w:val="27"/>
          <w:szCs w:val="27"/>
        </w:rPr>
        <w:t xml:space="preserve"> </w:t>
      </w:r>
      <w:r w:rsidRPr="00432DF7">
        <w:rPr>
          <w:sz w:val="27"/>
          <w:szCs w:val="27"/>
        </w:rPr>
        <w:t>обзор лучших практик и технологий работы юридических клиник.</w:t>
      </w:r>
    </w:p>
    <w:p w14:paraId="461B4501" w14:textId="4FF2E401" w:rsidR="00E65B01" w:rsidRPr="00432DF7" w:rsidRDefault="00E65B01" w:rsidP="00432DF7">
      <w:pPr>
        <w:spacing w:line="276" w:lineRule="auto"/>
        <w:rPr>
          <w:sz w:val="27"/>
          <w:szCs w:val="27"/>
        </w:rPr>
      </w:pPr>
      <w:r w:rsidRPr="00432DF7">
        <w:rPr>
          <w:b/>
          <w:sz w:val="27"/>
          <w:szCs w:val="27"/>
        </w:rPr>
        <w:t>Современные методики социальной адаптации и реабилитаци</w:t>
      </w:r>
      <w:r w:rsidR="005B0851" w:rsidRPr="00432DF7">
        <w:rPr>
          <w:b/>
          <w:sz w:val="27"/>
          <w:szCs w:val="27"/>
        </w:rPr>
        <w:t>и</w:t>
      </w:r>
      <w:r w:rsidRPr="00432DF7">
        <w:rPr>
          <w:b/>
          <w:sz w:val="27"/>
          <w:szCs w:val="27"/>
        </w:rPr>
        <w:t xml:space="preserve"> ветеранов</w:t>
      </w:r>
      <w:r w:rsidRPr="00432DF7">
        <w:rPr>
          <w:sz w:val="27"/>
          <w:szCs w:val="27"/>
        </w:rPr>
        <w:t xml:space="preserve"> — </w:t>
      </w:r>
      <w:bookmarkStart w:id="1" w:name="_Hlk195872437"/>
      <w:r w:rsidRPr="00432DF7">
        <w:rPr>
          <w:sz w:val="27"/>
          <w:szCs w:val="27"/>
        </w:rPr>
        <w:t>обзор лучших практик и технологий работы с получателями социальных услуг, а также изучение зарубежного опыта в этой сфере.</w:t>
      </w:r>
    </w:p>
    <w:bookmarkEnd w:id="1"/>
    <w:p w14:paraId="7C860809" w14:textId="2F694461" w:rsidR="00432DF7" w:rsidRPr="00432DF7" w:rsidRDefault="00432DF7" w:rsidP="00432DF7">
      <w:pPr>
        <w:spacing w:line="276" w:lineRule="auto"/>
        <w:rPr>
          <w:sz w:val="27"/>
          <w:szCs w:val="27"/>
        </w:rPr>
      </w:pPr>
      <w:r w:rsidRPr="00432DF7">
        <w:rPr>
          <w:b/>
          <w:bCs/>
          <w:sz w:val="27"/>
          <w:szCs w:val="27"/>
        </w:rPr>
        <w:t>Современные методики социально- психологической реабилитации ветеранов -</w:t>
      </w:r>
      <w:r w:rsidRPr="00432DF7">
        <w:rPr>
          <w:sz w:val="27"/>
          <w:szCs w:val="27"/>
        </w:rPr>
        <w:t xml:space="preserve"> обзор лучших практик и технологий работы с получателями социальных услуг, а также изучение зарубежного опыта в этой сфере.</w:t>
      </w:r>
    </w:p>
    <w:p w14:paraId="361DA3F0" w14:textId="1AF90055" w:rsidR="005B0851" w:rsidRPr="00432DF7" w:rsidRDefault="00E65B01" w:rsidP="00432DF7">
      <w:pPr>
        <w:spacing w:line="276" w:lineRule="auto"/>
        <w:rPr>
          <w:sz w:val="27"/>
          <w:szCs w:val="27"/>
        </w:rPr>
      </w:pPr>
      <w:r w:rsidRPr="00432DF7">
        <w:rPr>
          <w:b/>
          <w:sz w:val="27"/>
          <w:szCs w:val="27"/>
        </w:rPr>
        <w:lastRenderedPageBreak/>
        <w:t>Подготовка специалистов в области социальной адаптации/ресоциализации</w:t>
      </w:r>
      <w:r w:rsidRPr="00432DF7">
        <w:rPr>
          <w:sz w:val="27"/>
          <w:szCs w:val="27"/>
        </w:rPr>
        <w:t xml:space="preserve"> — необходимость разработки профессиональных стандартов и сотрудничество с научными учреждениями для </w:t>
      </w:r>
      <w:r w:rsidR="005B0851" w:rsidRPr="00432DF7">
        <w:rPr>
          <w:sz w:val="27"/>
          <w:szCs w:val="27"/>
        </w:rPr>
        <w:t>обеспечения специализированной помощи лицам с</w:t>
      </w:r>
      <w:r w:rsidR="00743EFC" w:rsidRPr="00432DF7">
        <w:rPr>
          <w:sz w:val="27"/>
          <w:szCs w:val="27"/>
        </w:rPr>
        <w:t xml:space="preserve"> </w:t>
      </w:r>
      <w:r w:rsidR="005B0851" w:rsidRPr="00432DF7">
        <w:rPr>
          <w:sz w:val="27"/>
          <w:szCs w:val="27"/>
        </w:rPr>
        <w:t>посттравматическим стрессовым расстройством (ПТСР)</w:t>
      </w:r>
      <w:r w:rsidR="00743EFC" w:rsidRPr="00432DF7">
        <w:rPr>
          <w:sz w:val="27"/>
          <w:szCs w:val="27"/>
        </w:rPr>
        <w:t>.</w:t>
      </w:r>
    </w:p>
    <w:p w14:paraId="44769496" w14:textId="1CB1401C" w:rsidR="00805AAA" w:rsidRPr="00432DF7" w:rsidRDefault="00D5135B" w:rsidP="00432DF7">
      <w:pPr>
        <w:spacing w:line="276" w:lineRule="auto"/>
        <w:contextualSpacing/>
        <w:rPr>
          <w:sz w:val="27"/>
          <w:szCs w:val="27"/>
        </w:rPr>
      </w:pPr>
      <w:r w:rsidRPr="00432DF7">
        <w:rPr>
          <w:sz w:val="27"/>
          <w:szCs w:val="27"/>
        </w:rPr>
        <w:t>К участию в мероприятии приглашаются представители органов законодательной и исполнительной власти,</w:t>
      </w:r>
      <w:r w:rsidR="00442248" w:rsidRPr="00432DF7">
        <w:rPr>
          <w:sz w:val="27"/>
          <w:szCs w:val="27"/>
        </w:rPr>
        <w:t xml:space="preserve"> профильных организаций и ведомств,</w:t>
      </w:r>
      <w:r w:rsidRPr="00432DF7">
        <w:rPr>
          <w:sz w:val="27"/>
          <w:szCs w:val="27"/>
        </w:rPr>
        <w:t xml:space="preserve"> ученые, преподаватели, специалисты</w:t>
      </w:r>
      <w:r w:rsidR="005B0851" w:rsidRPr="00432DF7">
        <w:rPr>
          <w:sz w:val="27"/>
          <w:szCs w:val="27"/>
        </w:rPr>
        <w:t xml:space="preserve"> в сфере социального обслуживания и реабилитации</w:t>
      </w:r>
      <w:r w:rsidRPr="00432DF7">
        <w:rPr>
          <w:sz w:val="27"/>
          <w:szCs w:val="27"/>
        </w:rPr>
        <w:t>.</w:t>
      </w:r>
      <w:r w:rsidR="00805AAA" w:rsidRPr="00432DF7">
        <w:rPr>
          <w:sz w:val="27"/>
          <w:szCs w:val="27"/>
        </w:rPr>
        <w:t xml:space="preserve"> </w:t>
      </w:r>
    </w:p>
    <w:p w14:paraId="07163352" w14:textId="7DF53EC9" w:rsidR="00E65B01" w:rsidRPr="00432DF7" w:rsidRDefault="00E65B01" w:rsidP="00432DF7">
      <w:pPr>
        <w:spacing w:line="276" w:lineRule="auto"/>
        <w:contextualSpacing/>
        <w:rPr>
          <w:sz w:val="27"/>
          <w:szCs w:val="27"/>
        </w:rPr>
      </w:pPr>
      <w:r w:rsidRPr="00432DF7">
        <w:rPr>
          <w:sz w:val="27"/>
          <w:szCs w:val="27"/>
        </w:rPr>
        <w:t>Ваше участие особенно ценно, так как вы обладаете уникальным опытом и глубокими знаниями, которые помогут нам сформировать комплексный подход к решению актуальных задач</w:t>
      </w:r>
      <w:r w:rsidR="00FD0245" w:rsidRPr="00432DF7">
        <w:rPr>
          <w:sz w:val="27"/>
          <w:szCs w:val="27"/>
        </w:rPr>
        <w:t xml:space="preserve"> социального обслуживания</w:t>
      </w:r>
      <w:r w:rsidRPr="00432DF7">
        <w:rPr>
          <w:sz w:val="27"/>
          <w:szCs w:val="27"/>
        </w:rPr>
        <w:t>. Ваше мнение и предложения станут основой для создания эффективных стратегий поддержки ветеранов и их семей.</w:t>
      </w:r>
    </w:p>
    <w:p w14:paraId="707167C5" w14:textId="77777777" w:rsidR="00805AAA" w:rsidRPr="00432DF7" w:rsidRDefault="00E65B01" w:rsidP="00432DF7">
      <w:pPr>
        <w:spacing w:line="276" w:lineRule="auto"/>
        <w:contextualSpacing/>
        <w:rPr>
          <w:sz w:val="27"/>
          <w:szCs w:val="27"/>
        </w:rPr>
      </w:pPr>
      <w:r w:rsidRPr="00432DF7">
        <w:rPr>
          <w:sz w:val="27"/>
          <w:szCs w:val="27"/>
        </w:rPr>
        <w:t xml:space="preserve">Мероприятие пройдет </w:t>
      </w:r>
      <w:r w:rsidR="00FD0245" w:rsidRPr="00432DF7">
        <w:rPr>
          <w:sz w:val="27"/>
          <w:szCs w:val="27"/>
        </w:rPr>
        <w:t xml:space="preserve">по адресу: </w:t>
      </w:r>
    </w:p>
    <w:p w14:paraId="352CFB89" w14:textId="738A084A" w:rsidR="00810963" w:rsidRPr="00432DF7" w:rsidRDefault="00FD0245" w:rsidP="00432DF7">
      <w:pPr>
        <w:spacing w:line="276" w:lineRule="auto"/>
        <w:contextualSpacing/>
        <w:rPr>
          <w:sz w:val="27"/>
          <w:szCs w:val="27"/>
        </w:rPr>
      </w:pPr>
      <w:r w:rsidRPr="00432DF7">
        <w:rPr>
          <w:b/>
          <w:bCs/>
          <w:i/>
          <w:iCs/>
          <w:sz w:val="27"/>
          <w:szCs w:val="27"/>
        </w:rPr>
        <w:t>г.</w:t>
      </w:r>
      <w:r w:rsidR="00E65B01" w:rsidRPr="00432DF7">
        <w:rPr>
          <w:b/>
          <w:bCs/>
          <w:i/>
          <w:iCs/>
          <w:sz w:val="27"/>
          <w:szCs w:val="27"/>
        </w:rPr>
        <w:t xml:space="preserve"> Москв</w:t>
      </w:r>
      <w:r w:rsidRPr="00432DF7">
        <w:rPr>
          <w:b/>
          <w:bCs/>
          <w:i/>
          <w:iCs/>
          <w:sz w:val="27"/>
          <w:szCs w:val="27"/>
        </w:rPr>
        <w:t>а</w:t>
      </w:r>
      <w:r w:rsidR="00E65B01" w:rsidRPr="00432DF7">
        <w:rPr>
          <w:b/>
          <w:bCs/>
          <w:i/>
          <w:iCs/>
          <w:sz w:val="27"/>
          <w:szCs w:val="27"/>
        </w:rPr>
        <w:t xml:space="preserve">, проспект Вернадского, дом </w:t>
      </w:r>
      <w:r w:rsidR="00284423" w:rsidRPr="00432DF7">
        <w:rPr>
          <w:b/>
          <w:bCs/>
          <w:i/>
          <w:iCs/>
          <w:sz w:val="27"/>
          <w:szCs w:val="27"/>
        </w:rPr>
        <w:t>84</w:t>
      </w:r>
      <w:r w:rsidR="00E65B01" w:rsidRPr="00432DF7">
        <w:rPr>
          <w:b/>
          <w:bCs/>
          <w:i/>
          <w:iCs/>
          <w:sz w:val="27"/>
          <w:szCs w:val="27"/>
        </w:rPr>
        <w:t xml:space="preserve">, </w:t>
      </w:r>
      <w:r w:rsidR="004A74B2" w:rsidRPr="00432DF7">
        <w:rPr>
          <w:b/>
          <w:bCs/>
          <w:i/>
          <w:iCs/>
          <w:sz w:val="27"/>
          <w:szCs w:val="27"/>
        </w:rPr>
        <w:t xml:space="preserve">15 мая </w:t>
      </w:r>
      <w:r w:rsidR="008F7AE9" w:rsidRPr="00432DF7">
        <w:rPr>
          <w:b/>
          <w:bCs/>
          <w:i/>
          <w:iCs/>
          <w:sz w:val="27"/>
          <w:szCs w:val="27"/>
        </w:rPr>
        <w:t>2025г</w:t>
      </w:r>
      <w:r w:rsidR="00284423" w:rsidRPr="00432DF7">
        <w:rPr>
          <w:b/>
          <w:bCs/>
          <w:i/>
          <w:iCs/>
          <w:sz w:val="27"/>
          <w:szCs w:val="27"/>
        </w:rPr>
        <w:t xml:space="preserve"> в 12.00</w:t>
      </w:r>
      <w:r w:rsidR="00284423" w:rsidRPr="00432DF7">
        <w:rPr>
          <w:sz w:val="27"/>
          <w:szCs w:val="27"/>
        </w:rPr>
        <w:t xml:space="preserve">, для желающих принять участие в удаленном формате запланирована встреча в </w:t>
      </w:r>
      <w:proofErr w:type="spellStart"/>
      <w:r w:rsidR="00284423" w:rsidRPr="00432DF7">
        <w:rPr>
          <w:sz w:val="27"/>
          <w:szCs w:val="27"/>
        </w:rPr>
        <w:t>яндекс</w:t>
      </w:r>
      <w:proofErr w:type="spellEnd"/>
      <w:r w:rsidR="00284423" w:rsidRPr="00432DF7">
        <w:rPr>
          <w:sz w:val="27"/>
          <w:szCs w:val="27"/>
        </w:rPr>
        <w:t xml:space="preserve"> телемост </w:t>
      </w:r>
      <w:hyperlink r:id="rId5" w:history="1">
        <w:r w:rsidR="00810963" w:rsidRPr="00432DF7">
          <w:rPr>
            <w:rStyle w:val="a6"/>
            <w:sz w:val="27"/>
            <w:szCs w:val="27"/>
          </w:rPr>
          <w:t>https://telemost.yandex.ru/j/3786916451</w:t>
        </w:r>
      </w:hyperlink>
      <w:r w:rsidR="00810963" w:rsidRPr="00432DF7">
        <w:rPr>
          <w:sz w:val="27"/>
          <w:szCs w:val="27"/>
        </w:rPr>
        <w:t xml:space="preserve"> </w:t>
      </w:r>
    </w:p>
    <w:p w14:paraId="200E6E65" w14:textId="17A244DD" w:rsidR="00284423" w:rsidRPr="00432DF7" w:rsidRDefault="00284423" w:rsidP="00432DF7">
      <w:pPr>
        <w:spacing w:line="276" w:lineRule="auto"/>
        <w:contextualSpacing/>
        <w:rPr>
          <w:sz w:val="27"/>
          <w:szCs w:val="27"/>
        </w:rPr>
      </w:pPr>
      <w:r w:rsidRPr="00432DF7">
        <w:rPr>
          <w:sz w:val="27"/>
          <w:szCs w:val="27"/>
        </w:rPr>
        <w:t xml:space="preserve">Участие бесплатное. Необходима предварительная регистрация до </w:t>
      </w:r>
      <w:r w:rsidR="00432DF7" w:rsidRPr="00432DF7">
        <w:rPr>
          <w:sz w:val="27"/>
          <w:szCs w:val="27"/>
        </w:rPr>
        <w:t>12</w:t>
      </w:r>
      <w:r w:rsidRPr="00432DF7">
        <w:rPr>
          <w:sz w:val="27"/>
          <w:szCs w:val="27"/>
        </w:rPr>
        <w:t>.0</w:t>
      </w:r>
      <w:r w:rsidR="00432DF7" w:rsidRPr="00432DF7">
        <w:rPr>
          <w:sz w:val="27"/>
          <w:szCs w:val="27"/>
        </w:rPr>
        <w:t>5</w:t>
      </w:r>
      <w:r w:rsidRPr="00432DF7">
        <w:rPr>
          <w:sz w:val="27"/>
          <w:szCs w:val="27"/>
        </w:rPr>
        <w:t>.2025</w:t>
      </w:r>
      <w:r w:rsidR="004A74B2" w:rsidRPr="00432DF7">
        <w:rPr>
          <w:sz w:val="27"/>
          <w:szCs w:val="27"/>
        </w:rPr>
        <w:t>г.</w:t>
      </w:r>
      <w:r w:rsidRPr="00432DF7">
        <w:rPr>
          <w:sz w:val="27"/>
          <w:szCs w:val="27"/>
        </w:rPr>
        <w:t xml:space="preserve"> </w:t>
      </w:r>
    </w:p>
    <w:p w14:paraId="241888A5" w14:textId="77777777" w:rsidR="00284423" w:rsidRPr="00432DF7" w:rsidRDefault="00284423" w:rsidP="00432DF7">
      <w:pPr>
        <w:spacing w:line="276" w:lineRule="auto"/>
        <w:contextualSpacing/>
        <w:rPr>
          <w:sz w:val="27"/>
          <w:szCs w:val="27"/>
        </w:rPr>
      </w:pPr>
      <w:r w:rsidRPr="00432DF7">
        <w:rPr>
          <w:sz w:val="27"/>
          <w:szCs w:val="27"/>
        </w:rPr>
        <w:t xml:space="preserve">Ссылка на регистрацию </w:t>
      </w:r>
    </w:p>
    <w:p w14:paraId="2CBF147E" w14:textId="1BEA5F63" w:rsidR="00E65B01" w:rsidRPr="00432DF7" w:rsidRDefault="00D5135B" w:rsidP="00432DF7">
      <w:pPr>
        <w:spacing w:line="276" w:lineRule="auto"/>
        <w:contextualSpacing/>
        <w:rPr>
          <w:b/>
          <w:bCs/>
          <w:i/>
          <w:iCs/>
          <w:sz w:val="27"/>
          <w:szCs w:val="27"/>
        </w:rPr>
      </w:pPr>
      <w:r w:rsidRPr="00432DF7">
        <w:rPr>
          <w:b/>
          <w:bCs/>
          <w:i/>
          <w:iCs/>
          <w:sz w:val="27"/>
          <w:szCs w:val="27"/>
        </w:rPr>
        <w:t>Координатор круглого стола</w:t>
      </w:r>
      <w:r w:rsidR="00E65B01" w:rsidRPr="00432DF7">
        <w:rPr>
          <w:b/>
          <w:bCs/>
          <w:i/>
          <w:iCs/>
          <w:sz w:val="27"/>
          <w:szCs w:val="27"/>
        </w:rPr>
        <w:t xml:space="preserve">: </w:t>
      </w:r>
      <w:r w:rsidR="000059A6" w:rsidRPr="00432DF7">
        <w:rPr>
          <w:b/>
          <w:bCs/>
          <w:i/>
          <w:iCs/>
          <w:sz w:val="27"/>
          <w:szCs w:val="27"/>
        </w:rPr>
        <w:t>Гапоненко Николай Николаевич</w:t>
      </w:r>
      <w:r w:rsidR="00E65B01" w:rsidRPr="00432DF7">
        <w:rPr>
          <w:b/>
          <w:bCs/>
          <w:i/>
          <w:iCs/>
          <w:sz w:val="27"/>
          <w:szCs w:val="27"/>
        </w:rPr>
        <w:t xml:space="preserve">, тел.: </w:t>
      </w:r>
      <w:r w:rsidR="000059A6" w:rsidRPr="00432DF7">
        <w:rPr>
          <w:b/>
          <w:bCs/>
          <w:i/>
          <w:iCs/>
          <w:sz w:val="27"/>
          <w:szCs w:val="27"/>
        </w:rPr>
        <w:t>+7 903 134-03-55</w:t>
      </w:r>
      <w:r w:rsidR="00E65B01" w:rsidRPr="00432DF7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="00E65B01" w:rsidRPr="00432DF7">
        <w:rPr>
          <w:b/>
          <w:bCs/>
          <w:i/>
          <w:iCs/>
          <w:sz w:val="27"/>
          <w:szCs w:val="27"/>
        </w:rPr>
        <w:t>e-mail</w:t>
      </w:r>
      <w:proofErr w:type="spellEnd"/>
      <w:r w:rsidR="00E65B01" w:rsidRPr="00432DF7">
        <w:rPr>
          <w:b/>
          <w:bCs/>
          <w:i/>
          <w:iCs/>
          <w:sz w:val="27"/>
          <w:szCs w:val="27"/>
        </w:rPr>
        <w:t xml:space="preserve">: </w:t>
      </w:r>
      <w:proofErr w:type="spellStart"/>
      <w:r w:rsidR="000059A6" w:rsidRPr="00432DF7">
        <w:rPr>
          <w:b/>
          <w:bCs/>
          <w:i/>
          <w:iCs/>
          <w:sz w:val="27"/>
          <w:szCs w:val="27"/>
          <w:lang w:val="en-US"/>
        </w:rPr>
        <w:t>gaponenko</w:t>
      </w:r>
      <w:proofErr w:type="spellEnd"/>
      <w:r w:rsidR="000059A6" w:rsidRPr="00432DF7">
        <w:rPr>
          <w:b/>
          <w:bCs/>
          <w:i/>
          <w:iCs/>
          <w:sz w:val="27"/>
          <w:szCs w:val="27"/>
        </w:rPr>
        <w:t>-</w:t>
      </w:r>
      <w:proofErr w:type="spellStart"/>
      <w:r w:rsidR="000059A6" w:rsidRPr="00432DF7">
        <w:rPr>
          <w:b/>
          <w:bCs/>
          <w:i/>
          <w:iCs/>
          <w:sz w:val="27"/>
          <w:szCs w:val="27"/>
          <w:lang w:val="en-US"/>
        </w:rPr>
        <w:t>nn</w:t>
      </w:r>
      <w:proofErr w:type="spellEnd"/>
      <w:r w:rsidR="000059A6" w:rsidRPr="00432DF7">
        <w:rPr>
          <w:b/>
          <w:bCs/>
          <w:i/>
          <w:iCs/>
          <w:sz w:val="27"/>
          <w:szCs w:val="27"/>
        </w:rPr>
        <w:t>@</w:t>
      </w:r>
      <w:proofErr w:type="spellStart"/>
      <w:r w:rsidR="000059A6" w:rsidRPr="00432DF7">
        <w:rPr>
          <w:b/>
          <w:bCs/>
          <w:i/>
          <w:iCs/>
          <w:sz w:val="27"/>
          <w:szCs w:val="27"/>
          <w:lang w:val="en-US"/>
        </w:rPr>
        <w:t>ranepa</w:t>
      </w:r>
      <w:proofErr w:type="spellEnd"/>
      <w:r w:rsidR="000059A6" w:rsidRPr="00432DF7">
        <w:rPr>
          <w:b/>
          <w:bCs/>
          <w:i/>
          <w:iCs/>
          <w:sz w:val="27"/>
          <w:szCs w:val="27"/>
        </w:rPr>
        <w:t>.</w:t>
      </w:r>
      <w:proofErr w:type="spellStart"/>
      <w:r w:rsidR="000059A6" w:rsidRPr="00432DF7">
        <w:rPr>
          <w:b/>
          <w:bCs/>
          <w:i/>
          <w:iCs/>
          <w:sz w:val="27"/>
          <w:szCs w:val="27"/>
          <w:lang w:val="en-US"/>
        </w:rPr>
        <w:t>ru</w:t>
      </w:r>
      <w:proofErr w:type="spellEnd"/>
      <w:r w:rsidR="00E65B01" w:rsidRPr="00432DF7">
        <w:rPr>
          <w:b/>
          <w:bCs/>
          <w:i/>
          <w:iCs/>
          <w:sz w:val="27"/>
          <w:szCs w:val="27"/>
        </w:rPr>
        <w:t>.</w:t>
      </w:r>
    </w:p>
    <w:sectPr w:rsidR="00E65B01" w:rsidRPr="0043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91DAD"/>
    <w:multiLevelType w:val="multilevel"/>
    <w:tmpl w:val="6154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31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C3"/>
    <w:rsid w:val="000059A6"/>
    <w:rsid w:val="00133BFF"/>
    <w:rsid w:val="00284423"/>
    <w:rsid w:val="00291DAE"/>
    <w:rsid w:val="00432DF7"/>
    <w:rsid w:val="00442248"/>
    <w:rsid w:val="004A74B2"/>
    <w:rsid w:val="004E7665"/>
    <w:rsid w:val="004F2FF8"/>
    <w:rsid w:val="00593688"/>
    <w:rsid w:val="005B0851"/>
    <w:rsid w:val="006F010D"/>
    <w:rsid w:val="00743EFC"/>
    <w:rsid w:val="00805AAA"/>
    <w:rsid w:val="00810963"/>
    <w:rsid w:val="008F7AE9"/>
    <w:rsid w:val="009D5D4A"/>
    <w:rsid w:val="00B936A9"/>
    <w:rsid w:val="00C569F5"/>
    <w:rsid w:val="00D36CC3"/>
    <w:rsid w:val="00D5135B"/>
    <w:rsid w:val="00D8351B"/>
    <w:rsid w:val="00D86574"/>
    <w:rsid w:val="00E23583"/>
    <w:rsid w:val="00E44CBB"/>
    <w:rsid w:val="00E609FC"/>
    <w:rsid w:val="00E65B01"/>
    <w:rsid w:val="00FD0245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8E70"/>
  <w15:chartTrackingRefBased/>
  <w15:docId w15:val="{AB28D03F-AFFA-4BF9-8B9D-469646EC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8657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uiPriority w:val="1"/>
    <w:rsid w:val="00E609FC"/>
    <w:pPr>
      <w:spacing w:after="0"/>
    </w:pPr>
  </w:style>
  <w:style w:type="paragraph" w:customStyle="1" w:styleId="a4">
    <w:name w:val="Основной"/>
    <w:basedOn w:val="2"/>
    <w:uiPriority w:val="1"/>
    <w:qFormat/>
    <w:rsid w:val="00E609FC"/>
    <w:pPr>
      <w:keepNext w:val="0"/>
      <w:keepLines w:val="0"/>
      <w:spacing w:before="74"/>
      <w:ind w:left="708" w:right="282"/>
      <w:jc w:val="center"/>
    </w:pPr>
    <w:rPr>
      <w:rFonts w:ascii="Times New Roman" w:eastAsia="Times New Roman" w:hAnsi="Times New Roman" w:cs="Times New Roman"/>
      <w:b/>
      <w:bCs/>
      <w:color w:val="auto"/>
      <w:spacing w:val="-2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E609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5"/>
    <w:uiPriority w:val="99"/>
    <w:semiHidden/>
    <w:unhideWhenUsed/>
    <w:rsid w:val="00E609FC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E609FC"/>
  </w:style>
  <w:style w:type="character" w:styleId="a6">
    <w:name w:val="Hyperlink"/>
    <w:basedOn w:val="a0"/>
    <w:uiPriority w:val="99"/>
    <w:unhideWhenUsed/>
    <w:rsid w:val="0028442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84423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5B0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lemost.yandex.ru/j/37869164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Андрей Сорокин</cp:lastModifiedBy>
  <cp:revision>11</cp:revision>
  <dcterms:created xsi:type="dcterms:W3CDTF">2025-04-13T17:17:00Z</dcterms:created>
  <dcterms:modified xsi:type="dcterms:W3CDTF">2025-04-28T10:30:00Z</dcterms:modified>
</cp:coreProperties>
</file>